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D6" w:rsidRDefault="00952FD6" w:rsidP="00952FD6">
      <w:pPr>
        <w:jc w:val="center"/>
        <w:rPr>
          <w:rFonts w:hint="eastAsia"/>
          <w:b/>
          <w:bCs/>
          <w:sz w:val="32"/>
        </w:rPr>
      </w:pPr>
      <w:bookmarkStart w:id="0" w:name="_GoBack"/>
      <w:r w:rsidRPr="00952FD6">
        <w:rPr>
          <w:rFonts w:hint="eastAsia"/>
          <w:b/>
          <w:bCs/>
          <w:sz w:val="32"/>
        </w:rPr>
        <w:t>2013</w:t>
      </w:r>
      <w:r w:rsidRPr="00952FD6">
        <w:rPr>
          <w:rFonts w:hint="eastAsia"/>
          <w:b/>
          <w:bCs/>
          <w:sz w:val="32"/>
        </w:rPr>
        <w:t>中考物理复习专题</w:t>
      </w:r>
      <w:proofErr w:type="gramStart"/>
      <w:r w:rsidRPr="00952FD6">
        <w:rPr>
          <w:rFonts w:hint="eastAsia"/>
          <w:b/>
          <w:bCs/>
          <w:sz w:val="32"/>
        </w:rPr>
        <w:t>五答案</w:t>
      </w:r>
      <w:proofErr w:type="gramEnd"/>
      <w:r w:rsidRPr="00952FD6">
        <w:rPr>
          <w:rFonts w:hint="eastAsia"/>
          <w:b/>
          <w:bCs/>
          <w:sz w:val="32"/>
        </w:rPr>
        <w:t xml:space="preserve"> </w:t>
      </w:r>
      <w:r w:rsidRPr="00952FD6">
        <w:rPr>
          <w:rFonts w:hint="eastAsia"/>
          <w:b/>
          <w:bCs/>
          <w:sz w:val="32"/>
        </w:rPr>
        <w:t>研究性试题</w:t>
      </w:r>
    </w:p>
    <w:bookmarkEnd w:id="0"/>
    <w:p w:rsidR="00952FD6" w:rsidRDefault="00952FD6" w:rsidP="00952FD6">
      <w:pPr>
        <w:ind w:firstLineChars="100" w:firstLine="21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(1)0.5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同一物质，它的密度相同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质量相同的不同物质，体积不相等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不同物质的密度一般是不同的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．对四种现象概括一个结论为：力是改变物体运动状态的原因，各种形式的能在物体间可以互相转化或转移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．同种材料的导线电阻与长度有关，长度越大，电阻越大；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截面积不变时</w:t>
      </w:r>
      <w:r>
        <w:rPr>
          <w:rFonts w:ascii="宋体" w:hAnsi="宋体"/>
          <w:color w:val="000000"/>
          <w:szCs w:val="21"/>
        </w:rPr>
        <w:t>)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同种材料的导线电阻与粗细有关，横截面积越大，电阻越小．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长度不变时</w:t>
      </w:r>
      <w:r>
        <w:rPr>
          <w:rFonts w:ascii="宋体" w:hAnsi="宋体"/>
          <w:color w:val="000000"/>
          <w:szCs w:val="21"/>
        </w:rPr>
        <w:t>)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质量相等的不同物质，在升高的温度相同时，吸收的热量是不同的．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不同质量的同种物质升高的温度相同时，吸热的多少还与物质的质量有关．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甲同学．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待测电阻为定值电阻，电压越大，电流应增大，而甲同学的测量值随电压增大电流减小．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串联电路两端的总电压等于各部分电路两端电压之和．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在电阻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保持不变时，通过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的电流跟它两端的电压成正比．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(3)0.4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3.6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相同．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相同质量的水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降低的温度相同时，放出的热量相等．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降低的温度相同时，质量大的放出的热量多．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同种物质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放出的热量与质量、降低的温度的比值是定值．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弹簧测力计．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在一定的范围内，弹簧的伸长与受到的拉力成正比．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(3)B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结论：缠绕的圈数越多，摩擦力就越大．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举例：①船靠岸时，将缆绳在缆柱上绕几圈．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②系鞋带、两段电线拧在一起要相互缠绕．</w:t>
      </w:r>
    </w:p>
    <w:p w:rsidR="00952FD6" w:rsidRDefault="00952FD6" w:rsidP="00952FD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思维程序：提出问题→搜寻事实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或实验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→归纳分析→得出结论．</w:t>
      </w:r>
    </w:p>
    <w:p w:rsidR="00952FD6" w:rsidRDefault="00952FD6" w:rsidP="00952FD6">
      <w:pPr>
        <w:jc w:val="center"/>
        <w:rPr>
          <w:rFonts w:hint="eastAsia"/>
          <w:b/>
          <w:bCs/>
          <w:sz w:val="32"/>
        </w:rPr>
      </w:pPr>
    </w:p>
    <w:p w:rsidR="009B5B02" w:rsidRPr="00952FD6" w:rsidRDefault="009B5B02" w:rsidP="00952FD6"/>
    <w:sectPr w:rsidR="009B5B02" w:rsidRPr="00952FD6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656" w:rsidRDefault="00BE7656" w:rsidP="00324F57">
      <w:r>
        <w:separator/>
      </w:r>
    </w:p>
  </w:endnote>
  <w:endnote w:type="continuationSeparator" w:id="0">
    <w:p w:rsidR="00BE7656" w:rsidRDefault="00BE7656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656" w:rsidRDefault="00BE7656" w:rsidP="00324F57">
      <w:r>
        <w:separator/>
      </w:r>
    </w:p>
  </w:footnote>
  <w:footnote w:type="continuationSeparator" w:id="0">
    <w:p w:rsidR="00BE7656" w:rsidRDefault="00BE7656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E765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E765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BE765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1A5D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105</Words>
  <Characters>599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92</cp:revision>
  <dcterms:created xsi:type="dcterms:W3CDTF">2012-10-16T08:56:00Z</dcterms:created>
  <dcterms:modified xsi:type="dcterms:W3CDTF">2012-11-08T08:54:00Z</dcterms:modified>
</cp:coreProperties>
</file>